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C4C5" w14:textId="77777777" w:rsidR="00397AAD" w:rsidRPr="00397AAD" w:rsidRDefault="00397AAD" w:rsidP="007757B1">
      <w:pPr>
        <w:pStyle w:val="Corpodetexto"/>
        <w:spacing w:line="360" w:lineRule="auto"/>
        <w:ind w:left="0" w:firstLine="23"/>
        <w:jc w:val="center"/>
        <w:rPr>
          <w:b/>
          <w:sz w:val="8"/>
          <w:szCs w:val="8"/>
        </w:rPr>
      </w:pPr>
    </w:p>
    <w:p w14:paraId="00360C2B" w14:textId="6A546814" w:rsidR="007757B1" w:rsidRPr="007757B1" w:rsidRDefault="006B347D" w:rsidP="007757B1">
      <w:pPr>
        <w:pStyle w:val="Corpodetexto"/>
        <w:spacing w:line="360" w:lineRule="auto"/>
        <w:ind w:left="0" w:firstLine="23"/>
        <w:jc w:val="center"/>
        <w:rPr>
          <w:b/>
          <w:sz w:val="20"/>
          <w:szCs w:val="20"/>
        </w:rPr>
      </w:pPr>
      <w:r w:rsidRPr="006B347D">
        <w:rPr>
          <w:b/>
          <w:sz w:val="32"/>
          <w:szCs w:val="32"/>
        </w:rPr>
        <w:t>Escola</w:t>
      </w:r>
      <w:r w:rsidR="007757B1">
        <w:rPr>
          <w:b/>
          <w:sz w:val="32"/>
          <w:szCs w:val="32"/>
        </w:rPr>
        <w:t xml:space="preserve">/CMEI: </w:t>
      </w:r>
      <w:r w:rsidR="007757B1">
        <w:rPr>
          <w:b/>
          <w:sz w:val="20"/>
          <w:szCs w:val="20"/>
        </w:rPr>
        <w:t>___</w:t>
      </w:r>
      <w:r w:rsidR="00397AAD">
        <w:rPr>
          <w:b/>
          <w:sz w:val="20"/>
          <w:szCs w:val="20"/>
        </w:rPr>
        <w:t>_____________________________________________________________________</w:t>
      </w:r>
      <w:r w:rsidR="007757B1">
        <w:rPr>
          <w:b/>
          <w:sz w:val="20"/>
          <w:szCs w:val="20"/>
        </w:rPr>
        <w:t>_____________________</w:t>
      </w:r>
    </w:p>
    <w:p w14:paraId="68A2F1EF" w14:textId="241F1E3F" w:rsidR="006B347D" w:rsidRPr="00397AAD" w:rsidRDefault="00397AAD" w:rsidP="007757B1">
      <w:pPr>
        <w:pStyle w:val="Corpodetexto"/>
        <w:spacing w:line="360" w:lineRule="auto"/>
        <w:ind w:left="0" w:firstLine="23"/>
        <w:jc w:val="center"/>
        <w:rPr>
          <w:rFonts w:ascii="Arial Black" w:hAnsi="Arial Black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7AAD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PLANEJAMENTO FINANCEIRO 2023 – RECURSOS PRÓPRIOS E FNDE</w:t>
      </w:r>
    </w:p>
    <w:p w14:paraId="4E283DE2" w14:textId="77777777" w:rsidR="006B347D" w:rsidRPr="00397AAD" w:rsidRDefault="006B347D" w:rsidP="00C14FED">
      <w:pPr>
        <w:pStyle w:val="Corpodetexto"/>
        <w:ind w:left="0" w:firstLine="20"/>
        <w:jc w:val="center"/>
        <w:rPr>
          <w:rFonts w:ascii="Arial Black" w:hAnsi="Arial Black"/>
          <w:sz w:val="6"/>
          <w:szCs w:val="6"/>
        </w:rPr>
      </w:pPr>
    </w:p>
    <w:p w14:paraId="7F2B1846" w14:textId="77777777" w:rsidR="00C14FED" w:rsidRPr="00C14FED" w:rsidRDefault="00C14FED" w:rsidP="00C14FED">
      <w:pPr>
        <w:pStyle w:val="Corpodetexto"/>
        <w:ind w:left="0" w:firstLine="20"/>
        <w:rPr>
          <w:b/>
          <w:sz w:val="12"/>
          <w:szCs w:val="12"/>
        </w:rPr>
      </w:pPr>
    </w:p>
    <w:tbl>
      <w:tblPr>
        <w:tblStyle w:val="Tabelacomgrade"/>
        <w:tblW w:w="14850" w:type="dxa"/>
        <w:tblLook w:val="04A0" w:firstRow="1" w:lastRow="0" w:firstColumn="1" w:lastColumn="0" w:noHBand="0" w:noVBand="1"/>
      </w:tblPr>
      <w:tblGrid>
        <w:gridCol w:w="7392"/>
        <w:gridCol w:w="938"/>
        <w:gridCol w:w="6520"/>
      </w:tblGrid>
      <w:tr w:rsidR="00C14FED" w:rsidRPr="00CF4D98" w14:paraId="7DF4FA2F" w14:textId="77777777" w:rsidTr="009B21F1">
        <w:trPr>
          <w:trHeight w:val="430"/>
        </w:trPr>
        <w:tc>
          <w:tcPr>
            <w:tcW w:w="14850" w:type="dxa"/>
            <w:gridSpan w:val="3"/>
            <w:shd w:val="clear" w:color="auto" w:fill="000000" w:themeFill="text1"/>
            <w:vAlign w:val="center"/>
          </w:tcPr>
          <w:p w14:paraId="334F22C0" w14:textId="77777777" w:rsidR="00C14FED" w:rsidRPr="00CF4D98" w:rsidRDefault="00C14FED" w:rsidP="009B21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ANEXO 1A – DIAGNÓSTICO DO SETOR PEDAGÓGICO</w:t>
            </w:r>
          </w:p>
        </w:tc>
      </w:tr>
      <w:tr w:rsidR="00C14FED" w:rsidRPr="00FC2ECC" w14:paraId="14D154EA" w14:textId="77777777" w:rsidTr="009B21F1">
        <w:trPr>
          <w:trHeight w:val="421"/>
        </w:trPr>
        <w:tc>
          <w:tcPr>
            <w:tcW w:w="7392" w:type="dxa"/>
            <w:shd w:val="clear" w:color="auto" w:fill="B8CCE4" w:themeFill="accent1" w:themeFillTint="66"/>
            <w:vAlign w:val="center"/>
          </w:tcPr>
          <w:p w14:paraId="3A2EE67E" w14:textId="25AD1320" w:rsidR="00C14FED" w:rsidRPr="00FC2ECC" w:rsidRDefault="00C14FED" w:rsidP="009B21F1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DESCRIÇÃO DA NECESSIDADE</w:t>
            </w:r>
            <w:r w:rsidR="007757B1">
              <w:rPr>
                <w:b/>
                <w:sz w:val="24"/>
                <w:szCs w:val="24"/>
              </w:rPr>
              <w:t xml:space="preserve"> </w:t>
            </w:r>
            <w:r w:rsidR="007757B1" w:rsidRPr="007757B1">
              <w:rPr>
                <w:b/>
                <w:sz w:val="20"/>
                <w:szCs w:val="20"/>
              </w:rPr>
              <w:t>(PRODUTO / ITEM / SERVIÇO)</w:t>
            </w:r>
          </w:p>
        </w:tc>
        <w:tc>
          <w:tcPr>
            <w:tcW w:w="7458" w:type="dxa"/>
            <w:gridSpan w:val="2"/>
            <w:shd w:val="clear" w:color="auto" w:fill="B8CCE4" w:themeFill="accent1" w:themeFillTint="66"/>
            <w:vAlign w:val="center"/>
          </w:tcPr>
          <w:p w14:paraId="344D4EB5" w14:textId="77777777" w:rsidR="00C14FED" w:rsidRPr="00FC2ECC" w:rsidRDefault="00C14FED" w:rsidP="009B21F1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JUSTIFICATIVA</w:t>
            </w:r>
          </w:p>
        </w:tc>
      </w:tr>
      <w:tr w:rsidR="00C14FED" w:rsidRPr="00FC2ECC" w14:paraId="61A8990E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68E4C7F7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1F42D315" w14:textId="34F9A786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5CB2C33B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65C387E0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19408ECB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38CBB896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31710D12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590F3E09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16DE2CB1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7DB9B5EF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58858F7A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723D970F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6A235591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68968A1E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05586043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17D96DA1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0B4F8971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6EDF797E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6910718C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36E0F338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63A30631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3289C640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6A874D07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1A1B500F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62B601CE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7B70312C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37A8D835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7671CEA9" w14:textId="689C8775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1ED049B8" w14:textId="77777777" w:rsidR="00E87E97" w:rsidRPr="00FC2ECC" w:rsidRDefault="00E87E97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6C0F7DB0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6F2D2713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02615BE8" w14:textId="58059428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37B244C9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3208FD27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64BCBD2D" w14:textId="691197A6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23066D59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48750B45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670E19F3" w14:textId="62F3A254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4452C5E1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5122FFEF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7FED0E83" w14:textId="37A7675A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059D29B9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2603BA94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78198200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7E8B83A0" w14:textId="77777777" w:rsidTr="00165257">
        <w:tc>
          <w:tcPr>
            <w:tcW w:w="14850" w:type="dxa"/>
            <w:gridSpan w:val="3"/>
            <w:shd w:val="clear" w:color="auto" w:fill="B8CCE4" w:themeFill="accent1" w:themeFillTint="66"/>
          </w:tcPr>
          <w:p w14:paraId="79564B16" w14:textId="77777777"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APROVAÇÃO DO SETOR:</w:t>
            </w:r>
          </w:p>
        </w:tc>
      </w:tr>
      <w:tr w:rsidR="00C14FED" w:rsidRPr="00FC2ECC" w14:paraId="755012BF" w14:textId="77777777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14:paraId="49457C0C" w14:textId="48B177BD" w:rsidR="00C14FED" w:rsidRPr="00C03CC5" w:rsidRDefault="00C14FED" w:rsidP="00C14FED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  <w:r w:rsidR="006B34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14:paraId="09B4B9FF" w14:textId="77777777" w:rsidR="00C14FED" w:rsidRPr="00FC2ECC" w:rsidRDefault="00C14FED" w:rsidP="00C14FED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14FED" w:rsidRPr="00FC2ECC" w14:paraId="19C6AD95" w14:textId="77777777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14:paraId="1BEC228C" w14:textId="77777777"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14:paraId="4CF623C2" w14:textId="77777777" w:rsidR="00C14FED" w:rsidRPr="00FC2ECC" w:rsidRDefault="00C14FED" w:rsidP="00C14FED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14FED" w:rsidRPr="00FC2ECC" w14:paraId="323FA01D" w14:textId="77777777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14:paraId="75FDFA61" w14:textId="77777777"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14:paraId="2B7B3F7E" w14:textId="77777777" w:rsidR="00C14FED" w:rsidRPr="00FC2ECC" w:rsidRDefault="00C14FED" w:rsidP="00C14FED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</w:tbl>
    <w:p w14:paraId="7F6A3102" w14:textId="346E9CEC" w:rsidR="007757B1" w:rsidRDefault="007757B1" w:rsidP="00C14FED">
      <w:pPr>
        <w:pStyle w:val="Corpodetexto"/>
        <w:ind w:left="0" w:firstLine="20"/>
        <w:jc w:val="center"/>
        <w:rPr>
          <w:rFonts w:ascii="Arial Black" w:hAnsi="Arial Black"/>
          <w:b/>
        </w:rPr>
      </w:pPr>
    </w:p>
    <w:p w14:paraId="1286DE08" w14:textId="77777777" w:rsidR="00397AAD" w:rsidRPr="00397AAD" w:rsidRDefault="00397AAD" w:rsidP="00C14FED">
      <w:pPr>
        <w:pStyle w:val="Corpodetexto"/>
        <w:ind w:left="0" w:firstLine="20"/>
        <w:jc w:val="center"/>
        <w:rPr>
          <w:rFonts w:ascii="Arial Black" w:hAnsi="Arial Black"/>
          <w:b/>
          <w:sz w:val="8"/>
          <w:szCs w:val="8"/>
        </w:rPr>
      </w:pPr>
    </w:p>
    <w:sectPr w:rsidR="00397AAD" w:rsidRPr="00397AAD" w:rsidSect="00000D66">
      <w:headerReference w:type="default" r:id="rId7"/>
      <w:footerReference w:type="default" r:id="rId8"/>
      <w:pgSz w:w="16838" w:h="11906" w:orient="landscape"/>
      <w:pgMar w:top="677" w:right="1134" w:bottom="993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63DF" w14:textId="77777777" w:rsidR="003178A4" w:rsidRDefault="003178A4" w:rsidP="00C14FED">
      <w:r>
        <w:separator/>
      </w:r>
    </w:p>
  </w:endnote>
  <w:endnote w:type="continuationSeparator" w:id="0">
    <w:p w14:paraId="074C4D4B" w14:textId="77777777" w:rsidR="003178A4" w:rsidRDefault="003178A4" w:rsidP="00C1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A724" w14:textId="72F07958" w:rsidR="00000D66" w:rsidRDefault="00000D66">
    <w:pPr>
      <w:pStyle w:val="Rodap"/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0E6C08A0" wp14:editId="53106167">
          <wp:simplePos x="0" y="0"/>
          <wp:positionH relativeFrom="column">
            <wp:posOffset>51435</wp:posOffset>
          </wp:positionH>
          <wp:positionV relativeFrom="paragraph">
            <wp:posOffset>22859</wp:posOffset>
          </wp:positionV>
          <wp:extent cx="5753100" cy="504825"/>
          <wp:effectExtent l="0" t="0" r="0" b="9525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02914" w14:textId="77777777" w:rsidR="003178A4" w:rsidRDefault="003178A4" w:rsidP="00C14FED">
      <w:r>
        <w:separator/>
      </w:r>
    </w:p>
  </w:footnote>
  <w:footnote w:type="continuationSeparator" w:id="0">
    <w:p w14:paraId="0854450A" w14:textId="77777777" w:rsidR="003178A4" w:rsidRDefault="003178A4" w:rsidP="00C1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D948" w14:textId="77777777" w:rsidR="00000D66" w:rsidRDefault="00000D66" w:rsidP="00000D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410"/>
        <w:tab w:val="right" w:pos="9071"/>
      </w:tabs>
      <w:ind w:hanging="284"/>
      <w:jc w:val="center"/>
      <w:rPr>
        <w:color w:val="000000"/>
      </w:rPr>
    </w:pPr>
    <w:bookmarkStart w:id="0" w:name="_Hlk124867525"/>
    <w:bookmarkStart w:id="1" w:name="_Hlk124867526"/>
    <w:bookmarkStart w:id="2" w:name="_Hlk124867592"/>
    <w:bookmarkStart w:id="3" w:name="_Hlk124867593"/>
    <w:bookmarkStart w:id="4" w:name="_Hlk124867623"/>
    <w:bookmarkStart w:id="5" w:name="_Hlk124867624"/>
    <w:bookmarkStart w:id="6" w:name="_Hlk124867675"/>
    <w:bookmarkStart w:id="7" w:name="_Hlk124867676"/>
    <w:r>
      <w:rPr>
        <w:noProof/>
        <w:color w:val="000000"/>
      </w:rPr>
      <w:drawing>
        <wp:inline distT="0" distB="0" distL="0" distR="0" wp14:anchorId="5C91E3F0" wp14:editId="63E24939">
          <wp:extent cx="1361197" cy="557484"/>
          <wp:effectExtent l="0" t="0" r="0" b="0"/>
          <wp:docPr id="2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1197" cy="5574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7B200424" wp14:editId="164BE3A0">
          <wp:extent cx="5776931" cy="232597"/>
          <wp:effectExtent l="0" t="0" r="0" b="0"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6931" cy="2325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DE0648A" w14:textId="77777777" w:rsidR="00000D66" w:rsidRDefault="00000D66" w:rsidP="00000D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410"/>
        <w:tab w:val="right" w:pos="9071"/>
      </w:tabs>
      <w:ind w:hanging="284"/>
      <w:jc w:val="center"/>
      <w:rPr>
        <w:color w:val="000000"/>
      </w:rPr>
    </w:pPr>
    <w:r>
      <w:rPr>
        <w:b/>
        <w:color w:val="000000"/>
      </w:rPr>
      <w:t>Prefeitura Municipal de</w:t>
    </w:r>
    <w:r>
      <w:rPr>
        <w:b/>
      </w:rPr>
      <w:t xml:space="preserve"> </w:t>
    </w:r>
    <w:r>
      <w:rPr>
        <w:b/>
        <w:color w:val="000000"/>
      </w:rPr>
      <w:t>Paranaguá</w:t>
    </w:r>
  </w:p>
  <w:p w14:paraId="4AEC134F" w14:textId="4CF16AB1" w:rsidR="00397AAD" w:rsidRPr="00000D66" w:rsidRDefault="00000D66" w:rsidP="00000D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</w:rPr>
    </w:pPr>
    <w:r>
      <w:rPr>
        <w:b/>
      </w:rPr>
      <w:pict w14:anchorId="319EAB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left:0;text-align:left;margin-left:123.6pt;margin-top:105.85pt;width:453pt;height:223.25pt;z-index:-251657216;mso-position-horizontal:absolute;mso-position-horizontal-relative:margin;mso-position-vertical:absolute;mso-position-vertical-relative:margin">
          <v:imagedata r:id="rId3" o:title="image4"/>
          <w10:wrap anchorx="margin" anchory="margin"/>
        </v:shape>
      </w:pict>
    </w:r>
    <w:r>
      <w:rPr>
        <w:b/>
        <w:color w:val="000000"/>
      </w:rPr>
      <w:t>Secretaria Municipal de Educação e Ensino Integral</w: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ED"/>
    <w:rsid w:val="00000D66"/>
    <w:rsid w:val="00071B25"/>
    <w:rsid w:val="000A4576"/>
    <w:rsid w:val="001D77AB"/>
    <w:rsid w:val="003178A4"/>
    <w:rsid w:val="00397AAD"/>
    <w:rsid w:val="00497684"/>
    <w:rsid w:val="0053143C"/>
    <w:rsid w:val="005A7166"/>
    <w:rsid w:val="006B347D"/>
    <w:rsid w:val="007757B1"/>
    <w:rsid w:val="00844679"/>
    <w:rsid w:val="00872C1B"/>
    <w:rsid w:val="008B6DA7"/>
    <w:rsid w:val="009A0A4E"/>
    <w:rsid w:val="009B21F1"/>
    <w:rsid w:val="00A76A89"/>
    <w:rsid w:val="00AE4A55"/>
    <w:rsid w:val="00B16412"/>
    <w:rsid w:val="00B65F45"/>
    <w:rsid w:val="00C14FED"/>
    <w:rsid w:val="00C16B21"/>
    <w:rsid w:val="00C2581A"/>
    <w:rsid w:val="00CD0FAC"/>
    <w:rsid w:val="00E87E97"/>
    <w:rsid w:val="00F46A0A"/>
    <w:rsid w:val="00FA7946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C99C2"/>
  <w15:docId w15:val="{477398C4-F2A2-46E7-970C-1045D128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4F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14FED"/>
    <w:pPr>
      <w:ind w:left="122" w:firstLine="707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4FED"/>
    <w:rPr>
      <w:rFonts w:ascii="Arial" w:eastAsia="Arial" w:hAnsi="Arial" w:cs="Arial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39"/>
    <w:unhideWhenUsed/>
    <w:rsid w:val="00C14FE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4F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4FED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14F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4FED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5A0D-4353-4C2D-8C28-8E10D7D0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- Equipe</dc:creator>
  <cp:lastModifiedBy>Giselle Felipe Ribeiro</cp:lastModifiedBy>
  <cp:revision>4</cp:revision>
  <dcterms:created xsi:type="dcterms:W3CDTF">2023-01-17T17:03:00Z</dcterms:created>
  <dcterms:modified xsi:type="dcterms:W3CDTF">2023-01-17T20:08:00Z</dcterms:modified>
</cp:coreProperties>
</file>